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510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4"/>
        <w:gridCol w:w="62"/>
        <w:gridCol w:w="715"/>
        <w:gridCol w:w="599"/>
        <w:gridCol w:w="1979"/>
        <w:gridCol w:w="4709"/>
        <w:gridCol w:w="453"/>
        <w:gridCol w:w="155"/>
        <w:gridCol w:w="707"/>
        <w:gridCol w:w="551"/>
        <w:gridCol w:w="2121"/>
        <w:gridCol w:w="1130"/>
        <w:gridCol w:w="1821"/>
      </w:tblGrid>
      <w:tr w14:paraId="03B7C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539" w:type="pct"/>
            <w:gridSpan w:val="3"/>
            <w:tcBorders>
              <w:right w:val="nil"/>
            </w:tcBorders>
            <w:vAlign w:val="top"/>
          </w:tcPr>
          <w:p w14:paraId="1030BC38">
            <w:pPr>
              <w:keepNext w:val="0"/>
              <w:keepLines w:val="0"/>
              <w:widowControl w:val="0"/>
              <w:suppressLineNumbers w:val="0"/>
              <w:tabs>
                <w:tab w:val="left" w:pos="3399"/>
              </w:tabs>
              <w:spacing w:before="0" w:beforeAutospacing="0" w:after="0" w:afterAutospacing="0"/>
              <w:ind w:left="0" w:right="0"/>
              <w:jc w:val="both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default"/>
              </w:rPr>
              <w:drawing>
                <wp:inline distT="0" distB="0" distL="114300" distR="114300">
                  <wp:extent cx="913765" cy="409575"/>
                  <wp:effectExtent l="0" t="0" r="635" b="9525"/>
                  <wp:docPr id="2" name="Picture 36" descr="rId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36" descr="rId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76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0" w:type="pct"/>
            <w:gridSpan w:val="10"/>
            <w:tcBorders>
              <w:left w:val="nil"/>
            </w:tcBorders>
            <w:vAlign w:val="center"/>
          </w:tcPr>
          <w:p w14:paraId="07E82F42">
            <w:pPr>
              <w:keepNext w:val="0"/>
              <w:keepLines w:val="0"/>
              <w:widowControl w:val="0"/>
              <w:suppressLineNumbers w:val="0"/>
              <w:tabs>
                <w:tab w:val="left" w:pos="3399"/>
              </w:tabs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44"/>
                <w:szCs w:val="4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44"/>
                <w:szCs w:val="44"/>
                <w:vertAlign w:val="baseline"/>
                <w:lang w:eastAsia="zh-CN"/>
              </w:rPr>
              <w:t>标 准 作 业 指 导 书（SOP）</w:t>
            </w:r>
          </w:p>
        </w:tc>
      </w:tr>
      <w:tr w14:paraId="4DAA9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" w:hRule="atLeast"/>
        </w:trPr>
        <w:tc>
          <w:tcPr>
            <w:tcW w:w="315" w:type="pct"/>
            <w:gridSpan w:val="2"/>
            <w:tcBorders>
              <w:right w:val="nil"/>
            </w:tcBorders>
            <w:vAlign w:val="center"/>
          </w:tcPr>
          <w:p w14:paraId="60C3EF3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bookmarkStart w:id="0" w:name="书签8：" w:colFirst="3" w:colLast="3"/>
            <w:bookmarkStart w:id="1" w:name="fd_3f192b7e6e784e" w:colFirst="3" w:colLast="3"/>
            <w:bookmarkStart w:id="2" w:name="fd_op_instruction" w:colFirst="1" w:colLast="1"/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标题：</w:t>
            </w:r>
          </w:p>
        </w:tc>
        <w:tc>
          <w:tcPr>
            <w:tcW w:w="2651" w:type="pct"/>
            <w:gridSpan w:val="5"/>
            <w:tcBorders>
              <w:left w:val="nil"/>
              <w:right w:val="nil"/>
            </w:tcBorders>
            <w:vAlign w:val="center"/>
          </w:tcPr>
          <w:p w14:paraId="0EC717D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Theme="minorEastAsia" w:hAnsiTheme="minorEastAsia" w:cstheme="minorEastAsia"/>
                <w:sz w:val="22"/>
                <w:szCs w:val="22"/>
                <w:vertAlign w:val="baseline"/>
                <w:lang w:eastAsia="zh"/>
              </w:rPr>
            </w:pPr>
            <w:bookmarkStart w:id="8" w:name="_GoBack"/>
            <w:bookmarkEnd w:id="8"/>
            <w:r>
              <w:rPr>
                <w:rFonts w:hint="default" w:asciiTheme="minorEastAsia" w:hAnsiTheme="minorEastAsia" w:cstheme="minorEastAsia"/>
                <w:sz w:val="22"/>
                <w:szCs w:val="22"/>
                <w:vertAlign w:val="baseline"/>
                <w:lang w:eastAsia="zh"/>
              </w:rPr>
              <w:t>Endo Pace根管预备机作业指导书</w:t>
            </w:r>
          </w:p>
        </w:tc>
        <w:tc>
          <w:tcPr>
            <w:tcW w:w="270" w:type="pct"/>
            <w:gridSpan w:val="2"/>
            <w:tcBorders>
              <w:left w:val="nil"/>
              <w:right w:val="nil"/>
            </w:tcBorders>
            <w:vAlign w:val="center"/>
          </w:tcPr>
          <w:p w14:paraId="57AF5EB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bookmarkStart w:id="3" w:name="书签6：编号："/>
            <w:bookmarkEnd w:id="3"/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编号：</w:t>
            </w:r>
          </w:p>
        </w:tc>
        <w:tc>
          <w:tcPr>
            <w:tcW w:w="837" w:type="pct"/>
            <w:gridSpan w:val="2"/>
            <w:tcBorders>
              <w:left w:val="nil"/>
              <w:right w:val="nil"/>
            </w:tcBorders>
            <w:vAlign w:val="center"/>
          </w:tcPr>
          <w:p w14:paraId="3EB42F2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Theme="minorEastAsia" w:hAnsiTheme="minorEastAsia" w:cstheme="minorEastAsia"/>
                <w:sz w:val="22"/>
                <w:szCs w:val="22"/>
                <w:vertAlign w:val="baseline"/>
                <w:lang w:eastAsia="zh"/>
              </w:rPr>
            </w:pPr>
            <w:r>
              <w:rPr>
                <w:rFonts w:hint="default" w:asciiTheme="minorEastAsia" w:hAnsiTheme="minorEastAsia" w:cstheme="minorEastAsia"/>
                <w:sz w:val="22"/>
                <w:szCs w:val="22"/>
                <w:vertAlign w:val="baseline"/>
                <w:lang w:eastAsia="zh"/>
              </w:rPr>
              <w:t>ZMN-YF-AP14-02-001</w:t>
            </w:r>
          </w:p>
        </w:tc>
        <w:tc>
          <w:tcPr>
            <w:tcW w:w="354" w:type="pct"/>
            <w:tcBorders>
              <w:left w:val="nil"/>
              <w:right w:val="nil"/>
            </w:tcBorders>
            <w:vAlign w:val="center"/>
          </w:tcPr>
          <w:p w14:paraId="46C3340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总页数：</w:t>
            </w:r>
          </w:p>
        </w:tc>
        <w:tc>
          <w:tcPr>
            <w:tcW w:w="570" w:type="pct"/>
            <w:tcBorders>
              <w:left w:val="nil"/>
            </w:tcBorders>
            <w:vAlign w:val="center"/>
          </w:tcPr>
          <w:p w14:paraId="6AF2E7E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  <w:vertAlign w:val="baseline"/>
                <w:lang w:val="en-US" w:eastAsia="zh"/>
              </w:rPr>
              <w:t>共21页</w:t>
            </w:r>
          </w:p>
        </w:tc>
      </w:tr>
      <w:bookmarkEnd w:id="0"/>
      <w:bookmarkEnd w:id="1"/>
      <w:bookmarkEnd w:id="2"/>
      <w:tr w14:paraId="2C4EA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295" w:type="pct"/>
            <w:vAlign w:val="center"/>
          </w:tcPr>
          <w:p w14:paraId="7F7750F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  <w:t>序号</w:t>
            </w:r>
          </w:p>
        </w:tc>
        <w:tc>
          <w:tcPr>
            <w:tcW w:w="431" w:type="pct"/>
            <w:gridSpan w:val="3"/>
            <w:vAlign w:val="center"/>
          </w:tcPr>
          <w:p w14:paraId="5EE05FE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修订版本</w:t>
            </w:r>
          </w:p>
        </w:tc>
        <w:tc>
          <w:tcPr>
            <w:tcW w:w="620" w:type="pct"/>
            <w:vAlign w:val="center"/>
          </w:tcPr>
          <w:p w14:paraId="7D864EE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修订日期</w:t>
            </w:r>
          </w:p>
        </w:tc>
        <w:tc>
          <w:tcPr>
            <w:tcW w:w="1476" w:type="pct"/>
            <w:vAlign w:val="center"/>
          </w:tcPr>
          <w:p w14:paraId="36AFC53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修订内容</w:t>
            </w:r>
          </w:p>
        </w:tc>
        <w:tc>
          <w:tcPr>
            <w:tcW w:w="190" w:type="pct"/>
            <w:gridSpan w:val="2"/>
            <w:vAlign w:val="center"/>
          </w:tcPr>
          <w:p w14:paraId="7405915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序号</w:t>
            </w:r>
          </w:p>
        </w:tc>
        <w:tc>
          <w:tcPr>
            <w:tcW w:w="394" w:type="pct"/>
            <w:gridSpan w:val="2"/>
            <w:vAlign w:val="center"/>
          </w:tcPr>
          <w:p w14:paraId="7D84307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修订版本</w:t>
            </w:r>
          </w:p>
        </w:tc>
        <w:tc>
          <w:tcPr>
            <w:tcW w:w="664" w:type="pct"/>
            <w:vAlign w:val="center"/>
          </w:tcPr>
          <w:p w14:paraId="3A7C6A2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修订日期</w:t>
            </w:r>
          </w:p>
        </w:tc>
        <w:tc>
          <w:tcPr>
            <w:tcW w:w="925" w:type="pct"/>
            <w:gridSpan w:val="2"/>
            <w:vAlign w:val="center"/>
          </w:tcPr>
          <w:p w14:paraId="3BBA7B9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修订内容</w:t>
            </w:r>
          </w:p>
        </w:tc>
      </w:tr>
      <w:tr w14:paraId="5B969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944" w:type="dxa"/>
            <w:vAlign w:val="center"/>
          </w:tcPr>
          <w:p w14:paraId="1075FB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76" w:type="dxa"/>
            <w:gridSpan w:val="3"/>
            <w:vAlign w:val="center"/>
          </w:tcPr>
          <w:p w14:paraId="3D66AF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试产/A</w:t>
            </w:r>
          </w:p>
        </w:tc>
        <w:tc>
          <w:tcPr>
            <w:tcW w:w="1979" w:type="dxa"/>
            <w:vAlign w:val="center"/>
          </w:tcPr>
          <w:p w14:paraId="30F1EF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2021/9/9</w:t>
            </w:r>
          </w:p>
        </w:tc>
        <w:tc>
          <w:tcPr>
            <w:tcW w:w="4709" w:type="dxa"/>
            <w:vAlign w:val="center"/>
          </w:tcPr>
          <w:p w14:paraId="4B44AE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试产首次发布</w:t>
            </w:r>
          </w:p>
        </w:tc>
        <w:tc>
          <w:tcPr>
            <w:tcW w:w="190" w:type="pct"/>
            <w:gridSpan w:val="2"/>
            <w:vAlign w:val="center"/>
          </w:tcPr>
          <w:p w14:paraId="726A473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394" w:type="pct"/>
            <w:gridSpan w:val="2"/>
            <w:vAlign w:val="center"/>
          </w:tcPr>
          <w:p w14:paraId="4355498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  <w:tc>
          <w:tcPr>
            <w:tcW w:w="664" w:type="pct"/>
            <w:vAlign w:val="center"/>
          </w:tcPr>
          <w:p w14:paraId="1962BDA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  <w:tc>
          <w:tcPr>
            <w:tcW w:w="925" w:type="pct"/>
            <w:gridSpan w:val="2"/>
            <w:vAlign w:val="center"/>
          </w:tcPr>
          <w:p w14:paraId="05A64B8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</w:tr>
      <w:tr w14:paraId="77702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44" w:type="dxa"/>
            <w:vAlign w:val="center"/>
          </w:tcPr>
          <w:p w14:paraId="4E00C4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76" w:type="dxa"/>
            <w:gridSpan w:val="3"/>
            <w:vAlign w:val="center"/>
          </w:tcPr>
          <w:p w14:paraId="5B168C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试产/A.1</w:t>
            </w:r>
          </w:p>
        </w:tc>
        <w:tc>
          <w:tcPr>
            <w:tcW w:w="1979" w:type="dxa"/>
            <w:vAlign w:val="center"/>
          </w:tcPr>
          <w:p w14:paraId="5BCADC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2021/10/29</w:t>
            </w:r>
          </w:p>
        </w:tc>
        <w:tc>
          <w:tcPr>
            <w:tcW w:w="4709" w:type="dxa"/>
            <w:vAlign w:val="center"/>
          </w:tcPr>
          <w:p w14:paraId="631FAE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增加充电电流检测、替换部分包装图片</w:t>
            </w:r>
          </w:p>
        </w:tc>
        <w:tc>
          <w:tcPr>
            <w:tcW w:w="190" w:type="pct"/>
            <w:gridSpan w:val="2"/>
            <w:vAlign w:val="center"/>
          </w:tcPr>
          <w:p w14:paraId="22EFA17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2</w:t>
            </w:r>
          </w:p>
        </w:tc>
        <w:tc>
          <w:tcPr>
            <w:tcW w:w="394" w:type="pct"/>
            <w:gridSpan w:val="2"/>
            <w:vAlign w:val="center"/>
          </w:tcPr>
          <w:p w14:paraId="6B264D8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  <w:tc>
          <w:tcPr>
            <w:tcW w:w="664" w:type="pct"/>
            <w:vAlign w:val="center"/>
          </w:tcPr>
          <w:p w14:paraId="12E41DA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  <w:tc>
          <w:tcPr>
            <w:tcW w:w="925" w:type="pct"/>
            <w:gridSpan w:val="2"/>
            <w:vAlign w:val="center"/>
          </w:tcPr>
          <w:p w14:paraId="2B9A0E0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</w:tr>
      <w:tr w14:paraId="3AFBD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44" w:type="dxa"/>
            <w:vAlign w:val="center"/>
          </w:tcPr>
          <w:p w14:paraId="649D6A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376" w:type="dxa"/>
            <w:gridSpan w:val="3"/>
            <w:vAlign w:val="center"/>
          </w:tcPr>
          <w:p w14:paraId="7DB002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试产/A.2</w:t>
            </w:r>
          </w:p>
        </w:tc>
        <w:tc>
          <w:tcPr>
            <w:tcW w:w="1979" w:type="dxa"/>
            <w:vAlign w:val="center"/>
          </w:tcPr>
          <w:p w14:paraId="2CB496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2021/11/30</w:t>
            </w:r>
          </w:p>
        </w:tc>
        <w:tc>
          <w:tcPr>
            <w:tcW w:w="4709" w:type="dxa"/>
            <w:vAlign w:val="center"/>
          </w:tcPr>
          <w:p w14:paraId="00BAC2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1.增加驱动板焊接图示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2.电源适配器测试步骤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3.整机测试步骤扭矩参数设置调整为3.0Ncm</w:t>
            </w:r>
          </w:p>
        </w:tc>
        <w:tc>
          <w:tcPr>
            <w:tcW w:w="190" w:type="pct"/>
            <w:gridSpan w:val="2"/>
            <w:vAlign w:val="center"/>
          </w:tcPr>
          <w:p w14:paraId="1CE5CEC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3</w:t>
            </w:r>
          </w:p>
        </w:tc>
        <w:tc>
          <w:tcPr>
            <w:tcW w:w="394" w:type="pct"/>
            <w:gridSpan w:val="2"/>
            <w:vAlign w:val="center"/>
          </w:tcPr>
          <w:p w14:paraId="06B4C1E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  <w:tc>
          <w:tcPr>
            <w:tcW w:w="664" w:type="pct"/>
            <w:vAlign w:val="center"/>
          </w:tcPr>
          <w:p w14:paraId="2908645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  <w:tc>
          <w:tcPr>
            <w:tcW w:w="925" w:type="pct"/>
            <w:gridSpan w:val="2"/>
            <w:vAlign w:val="center"/>
          </w:tcPr>
          <w:p w14:paraId="7A4E1C9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</w:tr>
      <w:tr w14:paraId="6356A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44" w:type="dxa"/>
            <w:vAlign w:val="center"/>
          </w:tcPr>
          <w:p w14:paraId="649D3E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376" w:type="dxa"/>
            <w:gridSpan w:val="3"/>
            <w:vAlign w:val="center"/>
          </w:tcPr>
          <w:p w14:paraId="3AC9D6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生产/A</w:t>
            </w:r>
          </w:p>
        </w:tc>
        <w:tc>
          <w:tcPr>
            <w:tcW w:w="1979" w:type="dxa"/>
            <w:vAlign w:val="center"/>
          </w:tcPr>
          <w:p w14:paraId="6D8C04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2022/1/18</w:t>
            </w:r>
          </w:p>
        </w:tc>
        <w:tc>
          <w:tcPr>
            <w:tcW w:w="4709" w:type="dxa"/>
            <w:vAlign w:val="center"/>
          </w:tcPr>
          <w:p w14:paraId="6B079C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生产发布</w:t>
            </w:r>
          </w:p>
        </w:tc>
        <w:tc>
          <w:tcPr>
            <w:tcW w:w="190" w:type="pct"/>
            <w:gridSpan w:val="2"/>
            <w:vAlign w:val="center"/>
          </w:tcPr>
          <w:p w14:paraId="3A17F0F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4</w:t>
            </w:r>
          </w:p>
        </w:tc>
        <w:tc>
          <w:tcPr>
            <w:tcW w:w="394" w:type="pct"/>
            <w:gridSpan w:val="2"/>
            <w:vAlign w:val="center"/>
          </w:tcPr>
          <w:p w14:paraId="04D26E8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  <w:tc>
          <w:tcPr>
            <w:tcW w:w="664" w:type="pct"/>
            <w:vAlign w:val="center"/>
          </w:tcPr>
          <w:p w14:paraId="250D467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  <w:tc>
          <w:tcPr>
            <w:tcW w:w="925" w:type="pct"/>
            <w:gridSpan w:val="2"/>
            <w:vAlign w:val="center"/>
          </w:tcPr>
          <w:p w14:paraId="2C67C15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</w:tr>
      <w:tr w14:paraId="13983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44" w:type="dxa"/>
            <w:vAlign w:val="center"/>
          </w:tcPr>
          <w:p w14:paraId="0FAA01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376" w:type="dxa"/>
            <w:gridSpan w:val="3"/>
            <w:vAlign w:val="center"/>
          </w:tcPr>
          <w:p w14:paraId="60542B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生产/B</w:t>
            </w:r>
          </w:p>
        </w:tc>
        <w:tc>
          <w:tcPr>
            <w:tcW w:w="1979" w:type="dxa"/>
            <w:vAlign w:val="center"/>
          </w:tcPr>
          <w:p w14:paraId="6EF161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2024/10/8</w:t>
            </w:r>
          </w:p>
        </w:tc>
        <w:tc>
          <w:tcPr>
            <w:tcW w:w="4709" w:type="dxa"/>
            <w:vAlign w:val="center"/>
          </w:tcPr>
          <w:p w14:paraId="5868E3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按生产实际更新作业内容</w:t>
            </w:r>
          </w:p>
        </w:tc>
        <w:tc>
          <w:tcPr>
            <w:tcW w:w="190" w:type="pct"/>
            <w:gridSpan w:val="2"/>
            <w:vAlign w:val="center"/>
          </w:tcPr>
          <w:p w14:paraId="274E26A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5</w:t>
            </w:r>
          </w:p>
        </w:tc>
        <w:tc>
          <w:tcPr>
            <w:tcW w:w="394" w:type="pct"/>
            <w:gridSpan w:val="2"/>
            <w:vAlign w:val="center"/>
          </w:tcPr>
          <w:p w14:paraId="143393F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  <w:tc>
          <w:tcPr>
            <w:tcW w:w="664" w:type="pct"/>
            <w:vAlign w:val="center"/>
          </w:tcPr>
          <w:p w14:paraId="7D525F6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  <w:tc>
          <w:tcPr>
            <w:tcW w:w="925" w:type="pct"/>
            <w:gridSpan w:val="2"/>
            <w:vAlign w:val="center"/>
          </w:tcPr>
          <w:p w14:paraId="2A6BDB1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</w:tr>
      <w:tr w14:paraId="569E2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44" w:type="dxa"/>
            <w:vAlign w:val="center"/>
          </w:tcPr>
          <w:p w14:paraId="797BDA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376" w:type="dxa"/>
            <w:gridSpan w:val="3"/>
            <w:vAlign w:val="center"/>
          </w:tcPr>
          <w:p w14:paraId="65C6C3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生产B.1</w:t>
            </w:r>
          </w:p>
        </w:tc>
        <w:tc>
          <w:tcPr>
            <w:tcW w:w="1979" w:type="dxa"/>
            <w:vAlign w:val="center"/>
          </w:tcPr>
          <w:p w14:paraId="0FA04E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2025/1/4</w:t>
            </w:r>
          </w:p>
        </w:tc>
        <w:tc>
          <w:tcPr>
            <w:tcW w:w="4709" w:type="dxa"/>
            <w:vAlign w:val="center"/>
          </w:tcPr>
          <w:p w14:paraId="1CA710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定义开机键粘贴在整机在装壳前工位作业</w:t>
            </w:r>
          </w:p>
        </w:tc>
        <w:tc>
          <w:tcPr>
            <w:tcW w:w="190" w:type="pct"/>
            <w:gridSpan w:val="2"/>
            <w:vAlign w:val="center"/>
          </w:tcPr>
          <w:p w14:paraId="732ED64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6</w:t>
            </w:r>
          </w:p>
        </w:tc>
        <w:tc>
          <w:tcPr>
            <w:tcW w:w="394" w:type="pct"/>
            <w:gridSpan w:val="2"/>
            <w:vAlign w:val="center"/>
          </w:tcPr>
          <w:p w14:paraId="307BFA9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  <w:tc>
          <w:tcPr>
            <w:tcW w:w="664" w:type="pct"/>
            <w:vAlign w:val="center"/>
          </w:tcPr>
          <w:p w14:paraId="072E6EC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  <w:tc>
          <w:tcPr>
            <w:tcW w:w="925" w:type="pct"/>
            <w:gridSpan w:val="2"/>
            <w:vAlign w:val="center"/>
          </w:tcPr>
          <w:p w14:paraId="660421E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</w:tr>
      <w:tr w14:paraId="76F6AB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44" w:type="dxa"/>
            <w:vAlign w:val="center"/>
          </w:tcPr>
          <w:p w14:paraId="026B63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376" w:type="dxa"/>
            <w:gridSpan w:val="3"/>
            <w:vAlign w:val="center"/>
          </w:tcPr>
          <w:p w14:paraId="41A616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生产B.2</w:t>
            </w:r>
          </w:p>
        </w:tc>
        <w:tc>
          <w:tcPr>
            <w:tcW w:w="1979" w:type="dxa"/>
            <w:vAlign w:val="center"/>
          </w:tcPr>
          <w:p w14:paraId="009806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2025/4/13</w:t>
            </w:r>
          </w:p>
        </w:tc>
        <w:tc>
          <w:tcPr>
            <w:tcW w:w="4709" w:type="dxa"/>
            <w:vAlign w:val="center"/>
          </w:tcPr>
          <w:p w14:paraId="08CDC9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增加噪声检测</w:t>
            </w:r>
          </w:p>
        </w:tc>
        <w:tc>
          <w:tcPr>
            <w:tcW w:w="190" w:type="pct"/>
            <w:gridSpan w:val="2"/>
            <w:vAlign w:val="center"/>
          </w:tcPr>
          <w:p w14:paraId="047D3A0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7</w:t>
            </w:r>
          </w:p>
        </w:tc>
        <w:tc>
          <w:tcPr>
            <w:tcW w:w="394" w:type="pct"/>
            <w:gridSpan w:val="2"/>
            <w:vAlign w:val="center"/>
          </w:tcPr>
          <w:p w14:paraId="428694B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  <w:tc>
          <w:tcPr>
            <w:tcW w:w="664" w:type="pct"/>
            <w:vAlign w:val="center"/>
          </w:tcPr>
          <w:p w14:paraId="7B4A989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  <w:tc>
          <w:tcPr>
            <w:tcW w:w="925" w:type="pct"/>
            <w:gridSpan w:val="2"/>
            <w:vAlign w:val="center"/>
          </w:tcPr>
          <w:p w14:paraId="537715A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</w:tr>
      <w:tr w14:paraId="19169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44" w:type="dxa"/>
            <w:vAlign w:val="center"/>
          </w:tcPr>
          <w:p w14:paraId="56C535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376" w:type="dxa"/>
            <w:gridSpan w:val="3"/>
            <w:vAlign w:val="center"/>
          </w:tcPr>
          <w:p w14:paraId="6D5F83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生产B.3</w:t>
            </w:r>
          </w:p>
        </w:tc>
        <w:tc>
          <w:tcPr>
            <w:tcW w:w="1979" w:type="dxa"/>
            <w:vAlign w:val="center"/>
          </w:tcPr>
          <w:p w14:paraId="526832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2025/6/10</w:t>
            </w:r>
          </w:p>
        </w:tc>
        <w:tc>
          <w:tcPr>
            <w:tcW w:w="4709" w:type="dxa"/>
            <w:vAlign w:val="center"/>
          </w:tcPr>
          <w:p w14:paraId="13F251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增加往复模式检查</w:t>
            </w:r>
          </w:p>
        </w:tc>
        <w:tc>
          <w:tcPr>
            <w:tcW w:w="190" w:type="pct"/>
            <w:gridSpan w:val="2"/>
            <w:vAlign w:val="center"/>
          </w:tcPr>
          <w:p w14:paraId="0B877F1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8</w:t>
            </w:r>
          </w:p>
        </w:tc>
        <w:tc>
          <w:tcPr>
            <w:tcW w:w="394" w:type="pct"/>
            <w:gridSpan w:val="2"/>
            <w:vAlign w:val="center"/>
          </w:tcPr>
          <w:p w14:paraId="7C4638C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  <w:tc>
          <w:tcPr>
            <w:tcW w:w="664" w:type="pct"/>
            <w:vAlign w:val="center"/>
          </w:tcPr>
          <w:p w14:paraId="5504EA5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  <w:tc>
          <w:tcPr>
            <w:tcW w:w="925" w:type="pct"/>
            <w:gridSpan w:val="2"/>
            <w:vAlign w:val="center"/>
          </w:tcPr>
          <w:p w14:paraId="585A1D0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</w:tr>
      <w:tr w14:paraId="6DD1C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44" w:type="dxa"/>
            <w:vAlign w:val="center"/>
          </w:tcPr>
          <w:p w14:paraId="1DEDFA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376" w:type="dxa"/>
            <w:gridSpan w:val="3"/>
            <w:vAlign w:val="center"/>
          </w:tcPr>
          <w:p w14:paraId="35DE7C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生产B.4</w:t>
            </w:r>
          </w:p>
        </w:tc>
        <w:tc>
          <w:tcPr>
            <w:tcW w:w="1979" w:type="dxa"/>
            <w:vAlign w:val="center"/>
          </w:tcPr>
          <w:p w14:paraId="070137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2026/4/27</w:t>
            </w:r>
          </w:p>
        </w:tc>
        <w:tc>
          <w:tcPr>
            <w:tcW w:w="4709" w:type="dxa"/>
            <w:vAlign w:val="center"/>
          </w:tcPr>
          <w:p w14:paraId="329E8E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补充装电池要求描述</w:t>
            </w:r>
          </w:p>
        </w:tc>
        <w:tc>
          <w:tcPr>
            <w:tcW w:w="190" w:type="pct"/>
            <w:gridSpan w:val="2"/>
            <w:vAlign w:val="center"/>
          </w:tcPr>
          <w:p w14:paraId="36DED4B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9</w:t>
            </w:r>
          </w:p>
        </w:tc>
        <w:tc>
          <w:tcPr>
            <w:tcW w:w="394" w:type="pct"/>
            <w:gridSpan w:val="2"/>
            <w:vAlign w:val="center"/>
          </w:tcPr>
          <w:p w14:paraId="635834A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  <w:tc>
          <w:tcPr>
            <w:tcW w:w="664" w:type="pct"/>
            <w:vAlign w:val="center"/>
          </w:tcPr>
          <w:p w14:paraId="27D0433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  <w:tc>
          <w:tcPr>
            <w:tcW w:w="925" w:type="pct"/>
            <w:gridSpan w:val="2"/>
            <w:vAlign w:val="center"/>
          </w:tcPr>
          <w:p w14:paraId="6C3470A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</w:tr>
      <w:tr w14:paraId="78670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95" w:type="pct"/>
            <w:vAlign w:val="center"/>
          </w:tcPr>
          <w:p w14:paraId="0F2953D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10</w:t>
            </w:r>
          </w:p>
        </w:tc>
        <w:tc>
          <w:tcPr>
            <w:tcW w:w="431" w:type="pct"/>
            <w:gridSpan w:val="3"/>
            <w:vAlign w:val="center"/>
          </w:tcPr>
          <w:p w14:paraId="412F442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  <w:tc>
          <w:tcPr>
            <w:tcW w:w="620" w:type="pct"/>
            <w:vAlign w:val="center"/>
          </w:tcPr>
          <w:p w14:paraId="2044C38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  <w:tc>
          <w:tcPr>
            <w:tcW w:w="1476" w:type="pct"/>
            <w:vAlign w:val="center"/>
          </w:tcPr>
          <w:p w14:paraId="58B59F5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  <w:tc>
          <w:tcPr>
            <w:tcW w:w="190" w:type="pct"/>
            <w:gridSpan w:val="2"/>
            <w:vAlign w:val="center"/>
          </w:tcPr>
          <w:p w14:paraId="49A1763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10</w:t>
            </w:r>
          </w:p>
        </w:tc>
        <w:tc>
          <w:tcPr>
            <w:tcW w:w="394" w:type="pct"/>
            <w:gridSpan w:val="2"/>
            <w:vAlign w:val="center"/>
          </w:tcPr>
          <w:p w14:paraId="21C7105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  <w:tc>
          <w:tcPr>
            <w:tcW w:w="664" w:type="pct"/>
            <w:vAlign w:val="center"/>
          </w:tcPr>
          <w:p w14:paraId="143AD54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  <w:tc>
          <w:tcPr>
            <w:tcW w:w="925" w:type="pct"/>
            <w:gridSpan w:val="2"/>
            <w:vAlign w:val="center"/>
          </w:tcPr>
          <w:p w14:paraId="72DE793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</w:tr>
      <w:tr w14:paraId="6A827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295" w:type="pct"/>
            <w:vAlign w:val="center"/>
          </w:tcPr>
          <w:p w14:paraId="145F670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11</w:t>
            </w:r>
          </w:p>
        </w:tc>
        <w:tc>
          <w:tcPr>
            <w:tcW w:w="431" w:type="pct"/>
            <w:gridSpan w:val="3"/>
            <w:vAlign w:val="center"/>
          </w:tcPr>
          <w:p w14:paraId="07D82D3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  <w:tc>
          <w:tcPr>
            <w:tcW w:w="620" w:type="pct"/>
            <w:vAlign w:val="center"/>
          </w:tcPr>
          <w:p w14:paraId="3D1BF2A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  <w:tc>
          <w:tcPr>
            <w:tcW w:w="1476" w:type="pct"/>
            <w:vAlign w:val="center"/>
          </w:tcPr>
          <w:p w14:paraId="4F475E9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  <w:tc>
          <w:tcPr>
            <w:tcW w:w="190" w:type="pct"/>
            <w:gridSpan w:val="2"/>
            <w:vAlign w:val="center"/>
          </w:tcPr>
          <w:p w14:paraId="095C5BA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11</w:t>
            </w:r>
          </w:p>
        </w:tc>
        <w:tc>
          <w:tcPr>
            <w:tcW w:w="394" w:type="pct"/>
            <w:gridSpan w:val="2"/>
            <w:vAlign w:val="center"/>
          </w:tcPr>
          <w:p w14:paraId="1CB1FAD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  <w:tc>
          <w:tcPr>
            <w:tcW w:w="664" w:type="pct"/>
            <w:vAlign w:val="center"/>
          </w:tcPr>
          <w:p w14:paraId="0422D5F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  <w:tc>
          <w:tcPr>
            <w:tcW w:w="925" w:type="pct"/>
            <w:gridSpan w:val="2"/>
            <w:vAlign w:val="center"/>
          </w:tcPr>
          <w:p w14:paraId="6CA4129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</w:tr>
      <w:tr w14:paraId="7572D9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295" w:type="pct"/>
            <w:vAlign w:val="center"/>
          </w:tcPr>
          <w:p w14:paraId="1B03ABC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431" w:type="pct"/>
            <w:gridSpan w:val="3"/>
            <w:vAlign w:val="center"/>
          </w:tcPr>
          <w:p w14:paraId="1945976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  <w:tc>
          <w:tcPr>
            <w:tcW w:w="620" w:type="pct"/>
            <w:vAlign w:val="center"/>
          </w:tcPr>
          <w:p w14:paraId="3FFAD92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  <w:tc>
          <w:tcPr>
            <w:tcW w:w="1476" w:type="pct"/>
            <w:vAlign w:val="center"/>
          </w:tcPr>
          <w:p w14:paraId="67E9A1D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  <w:tc>
          <w:tcPr>
            <w:tcW w:w="190" w:type="pct"/>
            <w:gridSpan w:val="2"/>
            <w:vAlign w:val="center"/>
          </w:tcPr>
          <w:p w14:paraId="07F9CCF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394" w:type="pct"/>
            <w:gridSpan w:val="2"/>
            <w:vAlign w:val="center"/>
          </w:tcPr>
          <w:p w14:paraId="5FEBB7D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  <w:tc>
          <w:tcPr>
            <w:tcW w:w="664" w:type="pct"/>
            <w:vAlign w:val="center"/>
          </w:tcPr>
          <w:p w14:paraId="79A9F2B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  <w:tc>
          <w:tcPr>
            <w:tcW w:w="925" w:type="pct"/>
            <w:gridSpan w:val="2"/>
            <w:vAlign w:val="center"/>
          </w:tcPr>
          <w:p w14:paraId="26706A2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</w:tr>
    </w:tbl>
    <w:p w14:paraId="2FAFC645">
      <w:pPr>
        <w:rPr>
          <w:rFonts w:hint="eastAsia" w:eastAsiaTheme="minorEastAsia"/>
          <w:lang w:val="en-US" w:eastAsia="zh"/>
        </w:rPr>
      </w:pPr>
    </w:p>
    <w:p w14:paraId="5FBCD222">
      <w:pPr>
        <w:rPr>
          <w:rFonts w:hint="eastAsia" w:eastAsiaTheme="minorEastAsia"/>
          <w:lang w:val="en-US" w:eastAsia="zh"/>
        </w:rPr>
      </w:pPr>
    </w:p>
    <w:tbl>
      <w:tblPr>
        <w:tblStyle w:val="5"/>
        <w:tblW w:w="50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1"/>
        <w:gridCol w:w="3256"/>
        <w:gridCol w:w="1852"/>
        <w:gridCol w:w="3918"/>
        <w:gridCol w:w="1561"/>
        <w:gridCol w:w="3664"/>
      </w:tblGrid>
      <w:tr w14:paraId="50879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5" w:hRule="exact"/>
        </w:trPr>
        <w:tc>
          <w:tcPr>
            <w:tcW w:w="524" w:type="pct"/>
            <w:tcBorders>
              <w:right w:val="nil"/>
            </w:tcBorders>
            <w:shd w:val="clear" w:color="auto" w:fill="auto"/>
            <w:vAlign w:val="center"/>
          </w:tcPr>
          <w:p w14:paraId="7AD36F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编制：</w:t>
            </w:r>
          </w:p>
        </w:tc>
        <w:tc>
          <w:tcPr>
            <w:tcW w:w="1022" w:type="pct"/>
            <w:tcBorders>
              <w:left w:val="nil"/>
              <w:right w:val="nil"/>
            </w:tcBorders>
            <w:vAlign w:val="center"/>
          </w:tcPr>
          <w:p w14:paraId="1D58F7A8">
            <w:pPr>
              <w:pStyle w:val="3"/>
              <w:keepNext w:val="0"/>
              <w:keepLines w:val="0"/>
              <w:widowControl/>
              <w:suppressLineNumbers w:val="0"/>
              <w:jc w:val="right"/>
            </w:pPr>
            <w:bookmarkStart w:id="4" w:name="fd_gcb_auditShow"/>
            <w:r>
              <w:t>  </w:t>
            </w:r>
            <w:r>
              <w:fldChar w:fldCharType="begin"/>
            </w:r>
            <w:r>
              <w:instrText xml:space="preserve">INCLUDEPICTURE \d "http://oa.glzmn.com/sys/print/data/sysPrintWordData.do?method=loadImage&amp;sig=5jeRF8aDDVQapve9NzhEUEqqM50=&amp;fdId=19dccf5729d8826dd28bc8849f8bea10&amp;isSupportDirect=false" \* MERGEFORMATINET </w:instrText>
            </w:r>
            <w:r>
              <w:fldChar w:fldCharType="separate"/>
            </w:r>
            <w:r>
              <w:pict>
                <v:shape id="_x0000_i1029" o:spt="75" type="#_x0000_t75" style="height:56.25pt;width:75pt;" filled="f" coordsize="21600,21600">
                  <v:path/>
                  <v:fill on="f" focussize="0,0"/>
                  <v:stroke/>
                  <v:imagedata r:id="rId5" o:title="杨志洪"/>
                  <o:lock v:ext="edit" aspectratio="t"/>
                  <w10:wrap type="none"/>
                  <w10:anchorlock/>
                </v:shape>
              </w:pict>
            </w:r>
            <w:r>
              <w:fldChar w:fldCharType="end"/>
            </w:r>
          </w:p>
          <w:p w14:paraId="598392E4">
            <w:pPr>
              <w:pStyle w:val="3"/>
              <w:keepNext w:val="0"/>
              <w:keepLines w:val="0"/>
              <w:widowControl/>
              <w:suppressLineNumbers w:val="0"/>
              <w:jc w:val="right"/>
            </w:pPr>
            <w:r>
              <w:t>2026-04-27</w:t>
            </w:r>
          </w:p>
          <w:bookmarkEnd w:id="4"/>
          <w:p w14:paraId="08D6718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Theme="minorEastAsia" w:hAnsiTheme="minorEastAsia" w:eastAsiaTheme="minorEastAsia" w:cstheme="minorEastAsia"/>
                <w:sz w:val="16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58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A5F42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生产审核：</w:t>
            </w:r>
          </w:p>
        </w:tc>
        <w:tc>
          <w:tcPr>
            <w:tcW w:w="1230" w:type="pct"/>
            <w:tcBorders>
              <w:left w:val="nil"/>
              <w:right w:val="nil"/>
            </w:tcBorders>
            <w:vAlign w:val="center"/>
          </w:tcPr>
          <w:p w14:paraId="15FC4D29">
            <w:pPr>
              <w:pStyle w:val="3"/>
              <w:keepNext w:val="0"/>
              <w:keepLines w:val="0"/>
              <w:widowControl/>
              <w:suppressLineNumbers w:val="0"/>
              <w:jc w:val="right"/>
            </w:pPr>
            <w:bookmarkStart w:id="5" w:name="fd_cs_auditShow"/>
            <w:r>
              <w:t>  </w:t>
            </w:r>
            <w:r>
              <w:fldChar w:fldCharType="begin"/>
            </w:r>
            <w:r>
              <w:instrText xml:space="preserve">INCLUDEPICTURE \d "http://oa.glzmn.com/sys/print/data/sysPrintWordData.do?method=loadImage&amp;sig=6Rs6eOk4EKCr5ot+S/mT4hkO8O8=&amp;fdId=19dccfafa147d48cda1f6254524a261e&amp;isSupportDirect=false" \* MERGEFORMATINET </w:instrText>
            </w:r>
            <w:r>
              <w:fldChar w:fldCharType="separate"/>
            </w:r>
            <w:r>
              <w:pict>
                <v:shape id="_x0000_i1028" o:spt="75" type="#_x0000_t75" style="height:56.25pt;width:75pt;" filled="f" coordsize="21600,21600">
                  <v:path/>
                  <v:fill on="f" focussize="0,0"/>
                  <v:stroke/>
                  <v:imagedata r:id="rId6" o:title="陈汝鹏"/>
                  <o:lock v:ext="edit" aspectratio="t"/>
                  <w10:wrap type="none"/>
                  <w10:anchorlock/>
                </v:shape>
              </w:pict>
            </w:r>
            <w:r>
              <w:fldChar w:fldCharType="end"/>
            </w:r>
          </w:p>
          <w:p w14:paraId="6105A3C9">
            <w:pPr>
              <w:pStyle w:val="3"/>
              <w:keepNext w:val="0"/>
              <w:keepLines w:val="0"/>
              <w:widowControl/>
              <w:suppressLineNumbers w:val="0"/>
              <w:jc w:val="right"/>
            </w:pPr>
            <w:r>
              <w:t>2026-04-27</w:t>
            </w:r>
          </w:p>
          <w:bookmarkEnd w:id="5"/>
          <w:p w14:paraId="590EFE0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16"/>
                <w:szCs w:val="16"/>
                <w:vertAlign w:val="baseline"/>
              </w:rPr>
            </w:pPr>
          </w:p>
        </w:tc>
        <w:tc>
          <w:tcPr>
            <w:tcW w:w="49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9E497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批准：</w:t>
            </w:r>
          </w:p>
        </w:tc>
        <w:tc>
          <w:tcPr>
            <w:tcW w:w="1150" w:type="pct"/>
            <w:tcBorders>
              <w:left w:val="nil"/>
            </w:tcBorders>
            <w:shd w:val="clear" w:color="auto" w:fill="auto"/>
            <w:vAlign w:val="center"/>
          </w:tcPr>
          <w:p w14:paraId="3E519138">
            <w:pPr>
              <w:pStyle w:val="3"/>
              <w:keepNext w:val="0"/>
              <w:keepLines w:val="0"/>
              <w:widowControl/>
              <w:suppressLineNumbers w:val="0"/>
              <w:jc w:val="right"/>
            </w:pPr>
            <w:bookmarkStart w:id="6" w:name="fd_pz_gcb_auditShow"/>
            <w:r>
              <w:t>  </w:t>
            </w:r>
            <w:r>
              <w:fldChar w:fldCharType="begin"/>
            </w:r>
            <w:r>
              <w:instrText xml:space="preserve">INCLUDEPICTURE \d "http://oa.glzmn.com/sys/print/data/sysPrintWordData.do?method=loadImage&amp;sig=518FcCu5fQZm8YkzefrLllSwdII=&amp;fdId=19dce109c6cd4196dc9dcb4441ea2282&amp;isSupportDirect=false" \* MERGEFORMATINET </w:instrText>
            </w:r>
            <w:r>
              <w:fldChar w:fldCharType="separate"/>
            </w:r>
            <w:r>
              <w:pict>
                <v:shape id="_x0000_i1027" o:spt="75" type="#_x0000_t75" style="height:56.25pt;width:75pt;" filled="f" coordsize="21600,21600">
                  <v:path/>
                  <v:fill on="f" focussize="0,0"/>
                  <v:stroke/>
                  <v:imagedata r:id="rId7" o:title="何楚勇"/>
                  <o:lock v:ext="edit" aspectratio="t"/>
                  <w10:wrap type="none"/>
                  <w10:anchorlock/>
                </v:shape>
              </w:pict>
            </w:r>
            <w:r>
              <w:fldChar w:fldCharType="end"/>
            </w:r>
          </w:p>
          <w:p w14:paraId="2518CD96">
            <w:pPr>
              <w:pStyle w:val="3"/>
              <w:keepNext w:val="0"/>
              <w:keepLines w:val="0"/>
              <w:widowControl/>
              <w:suppressLineNumbers w:val="0"/>
              <w:jc w:val="right"/>
            </w:pPr>
            <w:r>
              <w:t>2026-04-27</w:t>
            </w:r>
          </w:p>
          <w:bookmarkEnd w:id="6"/>
          <w:p w14:paraId="1D9680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</w:tbl>
    <w:p w14:paraId="67881BB0">
      <w:pPr>
        <w:rPr>
          <w:rFonts w:hint="eastAsia" w:eastAsiaTheme="minorEastAsia"/>
          <w:lang w:val="en-US" w:eastAsia="zh"/>
        </w:rPr>
      </w:pPr>
    </w:p>
    <w:p w14:paraId="3AAC2EF8">
      <w:pPr>
        <w:rPr>
          <w:rFonts w:hint="default" w:ascii="微软雅黑" w:hAnsi="微软雅黑" w:eastAsia="微软雅黑" w:cs="Times"/>
          <w:kern w:val="0"/>
          <w:sz w:val="21"/>
          <w:szCs w:val="21"/>
          <w:lang w:eastAsia="zh-CN"/>
        </w:rPr>
      </w:pPr>
      <w:r>
        <w:rPr>
          <w:rFonts w:hint="eastAsia"/>
          <w:lang w:val="en-US" w:eastAsia="zh"/>
        </w:rPr>
        <w:t>抄送部门：</w:t>
      </w:r>
      <w:bookmarkStart w:id="7" w:name="fd_send_dep"/>
      <w:r>
        <w:rPr>
          <w:rFonts w:hint="default"/>
          <w:lang w:eastAsia="zh"/>
        </w:rPr>
        <w:t>品管部;根管预备机A线;根管预备机B线;根管预装线;电子研发二部;自动化工程部</w:t>
      </w:r>
      <w:bookmarkEnd w:id="7"/>
    </w:p>
    <w:sectPr>
      <w:pgSz w:w="16838" w:h="11906" w:orient="landscape"/>
      <w:pgMar w:top="720" w:right="720" w:bottom="720" w:left="72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微软雅黑">
    <w:altName w:val="汉仪旗黑KW 55S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汉仪旗黑KW 55S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483C2E"/>
    <w:rsid w:val="2ABFF8F8"/>
    <w:rsid w:val="2F7F66BD"/>
    <w:rsid w:val="3DF70D54"/>
    <w:rsid w:val="3F694410"/>
    <w:rsid w:val="43483C2E"/>
    <w:rsid w:val="73FF5A7B"/>
    <w:rsid w:val="772FABFD"/>
    <w:rsid w:val="BBFFD82D"/>
    <w:rsid w:val="BFF30F78"/>
    <w:rsid w:val="DDFCF73D"/>
    <w:rsid w:val="DDFD5A1B"/>
    <w:rsid w:val="DEDFCD10"/>
    <w:rsid w:val="DF8A9D34"/>
    <w:rsid w:val="F7C7809D"/>
    <w:rsid w:val="FBFFBB15"/>
    <w:rsid w:val="FF7A31D6"/>
    <w:rsid w:val="FFBB9FD7"/>
    <w:rsid w:val="FFEC3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 WWO_wpscloud_20251223211022-ce96ae1422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2021-01-16T22:20:00Z</dcterms:created>
  <dc:creator>郑滨</dc:creator>
  <cp:lastModifiedBy>郑滨</cp:lastModifiedBy>
  <dcterms:modified xsi:type="dcterms:W3CDTF">2026-04-27T16:31:31Z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2052-12.9.0.24132</vt:lpwstr>
  </property>
  <property fmtid="{D5CDD505-2E9C-101B-9397-08002B2CF9AE}" pid="3" name="ICV">
    <vt:lpwstr>492A50E801E64FDCE31EEF6928491150_43</vt:lpwstr>
  </property>
</Properties>
</file>